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EC" w:rsidRPr="00C047EC" w:rsidRDefault="00C047EC" w:rsidP="00C047EC">
      <w:pPr>
        <w:shd w:val="clear" w:color="auto" w:fill="FFFFFF"/>
        <w:spacing w:before="36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C047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Информация об исполнении (ненадлежащем исполнении) лицами, замещающими муниципальные должности депутатов Совета депутатов муниципального образования "</w:t>
      </w:r>
      <w:proofErr w:type="spellStart"/>
      <w:r w:rsidRPr="00C047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Тетюшское</w:t>
      </w:r>
      <w:proofErr w:type="spellEnd"/>
      <w:r w:rsidRPr="00C047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сельское поселение" Ульяновского района Ульяновской области, обязанности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рамках декларационной кампа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нии 2025</w:t>
      </w:r>
      <w:r w:rsidRPr="00C047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года.</w:t>
      </w:r>
      <w:proofErr w:type="gramEnd"/>
    </w:p>
    <w:p w:rsidR="00C047EC" w:rsidRDefault="00C047EC">
      <w:pPr>
        <w:rPr>
          <w:rFonts w:ascii="Times New Roman" w:hAnsi="Times New Roman" w:cs="Times New Roman"/>
          <w:sz w:val="28"/>
          <w:szCs w:val="28"/>
        </w:rPr>
      </w:pPr>
    </w:p>
    <w:p w:rsidR="00C047EC" w:rsidRPr="00C047EC" w:rsidRDefault="00C047EC">
      <w:pPr>
        <w:rPr>
          <w:rFonts w:ascii="Times New Roman" w:hAnsi="Times New Roman" w:cs="Times New Roman"/>
          <w:sz w:val="28"/>
          <w:szCs w:val="28"/>
        </w:rPr>
      </w:pPr>
      <w:r w:rsidRPr="00C047EC">
        <w:rPr>
          <w:rFonts w:ascii="Times New Roman" w:hAnsi="Times New Roman" w:cs="Times New Roman"/>
          <w:sz w:val="28"/>
          <w:szCs w:val="28"/>
        </w:rPr>
        <w:t xml:space="preserve">«В рамках декларационной кампании 2025 года </w:t>
      </w:r>
    </w:p>
    <w:p w:rsidR="00C047EC" w:rsidRPr="00C047EC" w:rsidRDefault="00C047EC" w:rsidP="00C047EC">
      <w:pPr>
        <w:jc w:val="both"/>
        <w:rPr>
          <w:rFonts w:ascii="Times New Roman" w:hAnsi="Times New Roman" w:cs="Times New Roman"/>
          <w:sz w:val="28"/>
          <w:szCs w:val="28"/>
        </w:rPr>
      </w:pPr>
      <w:r w:rsidRPr="00C047EC">
        <w:rPr>
          <w:rFonts w:ascii="Times New Roman" w:hAnsi="Times New Roman" w:cs="Times New Roman"/>
          <w:sz w:val="28"/>
          <w:szCs w:val="28"/>
        </w:rPr>
        <w:t xml:space="preserve">        0 лиц, замещающих муниципальные должности депутатов Совета депутатов муниципального образования «</w:t>
      </w:r>
      <w:proofErr w:type="spellStart"/>
      <w:r w:rsidRPr="00C047EC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C047EC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 </w:t>
      </w:r>
    </w:p>
    <w:p w:rsidR="00C047EC" w:rsidRPr="00C047EC" w:rsidRDefault="00C047EC" w:rsidP="00C047EC">
      <w:pPr>
        <w:jc w:val="both"/>
        <w:rPr>
          <w:rFonts w:ascii="Times New Roman" w:hAnsi="Times New Roman" w:cs="Times New Roman"/>
          <w:sz w:val="28"/>
          <w:szCs w:val="28"/>
        </w:rPr>
      </w:pPr>
      <w:r w:rsidRPr="00C047E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047EC">
        <w:rPr>
          <w:rFonts w:ascii="Times New Roman" w:hAnsi="Times New Roman" w:cs="Times New Roman"/>
          <w:sz w:val="28"/>
          <w:szCs w:val="28"/>
        </w:rPr>
        <w:t>8 лиц, замещающих муниципальные должности депутатов Совета депутатов муниципального образования «</w:t>
      </w:r>
      <w:proofErr w:type="spellStart"/>
      <w:r w:rsidRPr="00C047EC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C047EC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области, представили Губернатору Ульяновской области сообщения о </w:t>
      </w:r>
      <w:proofErr w:type="spellStart"/>
      <w:r w:rsidRPr="00C047EC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C047EC">
        <w:rPr>
          <w:rFonts w:ascii="Times New Roman" w:hAnsi="Times New Roman" w:cs="Times New Roman"/>
          <w:sz w:val="28"/>
          <w:szCs w:val="28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</w:t>
      </w:r>
      <w:proofErr w:type="gramEnd"/>
      <w:r w:rsidRPr="00C047EC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отчетному периоду. </w:t>
      </w:r>
    </w:p>
    <w:p w:rsidR="008F7CCD" w:rsidRPr="00C047EC" w:rsidRDefault="00C047EC" w:rsidP="00C047EC">
      <w:pPr>
        <w:jc w:val="both"/>
        <w:rPr>
          <w:rFonts w:ascii="Times New Roman" w:hAnsi="Times New Roman" w:cs="Times New Roman"/>
          <w:sz w:val="28"/>
          <w:szCs w:val="28"/>
        </w:rPr>
      </w:pPr>
      <w:r w:rsidRPr="00C047E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047EC">
        <w:rPr>
          <w:rFonts w:ascii="Times New Roman" w:hAnsi="Times New Roman" w:cs="Times New Roman"/>
          <w:sz w:val="28"/>
          <w:szCs w:val="28"/>
        </w:rPr>
        <w:t>В отношении 0 лиц, замещающих муниципальные должности депутатов Совета депутатов муниципального образования «</w:t>
      </w:r>
      <w:proofErr w:type="spellStart"/>
      <w:r w:rsidRPr="00C047EC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C047EC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</w:t>
      </w:r>
      <w:proofErr w:type="gramEnd"/>
      <w:r w:rsidRPr="00C04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7E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047EC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Губернатора Ульяновской области»</w:t>
      </w:r>
    </w:p>
    <w:sectPr w:rsidR="008F7CCD" w:rsidRPr="00C0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7EC"/>
    <w:rsid w:val="008F7CCD"/>
    <w:rsid w:val="00C0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7E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2025-04-07T11:43:00Z</dcterms:created>
  <dcterms:modified xsi:type="dcterms:W3CDTF">2025-04-07T11:49:00Z</dcterms:modified>
</cp:coreProperties>
</file>