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DC" w:rsidRPr="006E0BDC" w:rsidRDefault="006E0BDC" w:rsidP="006E0BDC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6E0BDC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Пособие по безработице </w:t>
      </w:r>
      <w:proofErr w:type="spellStart"/>
      <w:r w:rsidRPr="006E0BDC">
        <w:rPr>
          <w:rFonts w:ascii="Arial" w:eastAsia="Times New Roman" w:hAnsi="Arial" w:cs="Arial"/>
          <w:b/>
          <w:bCs/>
          <w:color w:val="333333"/>
          <w:sz w:val="36"/>
          <w:szCs w:val="36"/>
        </w:rPr>
        <w:t>самозанятым</w:t>
      </w:r>
      <w:proofErr w:type="spellEnd"/>
      <w:r w:rsidRPr="006E0BDC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не положено</w:t>
      </w:r>
    </w:p>
    <w:p w:rsidR="006E0BDC" w:rsidRPr="006E0BDC" w:rsidRDefault="006E0BDC" w:rsidP="006E0B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BDC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6E0BDC" w:rsidRPr="006E0BDC" w:rsidRDefault="006E0BDC" w:rsidP="006E0B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BDC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6E0BDC" w:rsidRPr="006E0BDC" w:rsidRDefault="006E0BDC" w:rsidP="006E0BDC">
      <w:pPr>
        <w:shd w:val="clear" w:color="auto" w:fill="FFFFFF"/>
        <w:spacing w:after="24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</w:rPr>
      </w:pPr>
      <w:r w:rsidRPr="006E0B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</w:rPr>
        <w:t xml:space="preserve">Пособие по безработице </w:t>
      </w:r>
      <w:proofErr w:type="spellStart"/>
      <w:r w:rsidRPr="006E0B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</w:rPr>
        <w:t>самозанятым</w:t>
      </w:r>
      <w:proofErr w:type="spellEnd"/>
      <w:r w:rsidRPr="006E0B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</w:rPr>
        <w:t xml:space="preserve"> не положено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Гражданин, не имея работы и дохода, встал на учет в центр занятости, получил статус безработного и пособие. Но впоследствии выяснилось, что он зарегистрирован в качестве </w:t>
      </w:r>
      <w:proofErr w:type="spellStart"/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самозанятого</w:t>
      </w:r>
      <w:proofErr w:type="spellEnd"/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 занятости прекратил выплату пособия по безработице, поскольку в законе сказано, что такие граждане (даже не получающие дохода) не могут быть признаны безработными.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 обратился в Конституционный Суд РФ с просьбой признать указанное положение закона противоречащим Конституции РФ.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Отказывая в принятии жалобы к рассмотрению, Конституционный Суд РФ пояснил: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экономическая деятельность, осуществляемая гражданином, влечет для него определенные юридические последствия.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Гражданин, осознанно став </w:t>
      </w:r>
      <w:proofErr w:type="spellStart"/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самозанятым</w:t>
      </w:r>
      <w:proofErr w:type="spellEnd"/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принимает на себя бремя заботы о собственном благополучии, а также несет риск неэффективности своей экономической деятельности.</w:t>
      </w:r>
    </w:p>
    <w:p w:rsidR="006E0BDC" w:rsidRPr="006E0BDC" w:rsidRDefault="006E0BDC" w:rsidP="006E0BD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6E0BDC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 вправе не предоставлять таким гражданам гарантии социальной защиты от безработицы.</w:t>
      </w:r>
    </w:p>
    <w:p w:rsidR="006B68C7" w:rsidRDefault="006B68C7"/>
    <w:sectPr w:rsidR="006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BDC"/>
    <w:rsid w:val="006B68C7"/>
    <w:rsid w:val="006E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6E0BDC"/>
  </w:style>
  <w:style w:type="character" w:customStyle="1" w:styleId="feeds-pagenavigationtooltip">
    <w:name w:val="feeds-page__navigation_tooltip"/>
    <w:basedOn w:val="a0"/>
    <w:rsid w:val="006E0BDC"/>
  </w:style>
  <w:style w:type="character" w:styleId="a3">
    <w:name w:val="Strong"/>
    <w:basedOn w:val="a0"/>
    <w:uiPriority w:val="22"/>
    <w:qFormat/>
    <w:rsid w:val="006E0BDC"/>
    <w:rPr>
      <w:b/>
      <w:bCs/>
    </w:rPr>
  </w:style>
  <w:style w:type="paragraph" w:styleId="a4">
    <w:name w:val="Normal (Web)"/>
    <w:basedOn w:val="a"/>
    <w:uiPriority w:val="99"/>
    <w:semiHidden/>
    <w:unhideWhenUsed/>
    <w:rsid w:val="006E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67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4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5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2025-01-28T14:49:00Z</dcterms:created>
  <dcterms:modified xsi:type="dcterms:W3CDTF">2025-01-28T14:49:00Z</dcterms:modified>
</cp:coreProperties>
</file>